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3E1" w:rsidRPr="00F37612" w:rsidRDefault="00F37612" w:rsidP="00F37612">
      <w:pPr>
        <w:jc w:val="center"/>
        <w:rPr>
          <w:rFonts w:ascii="Arial" w:eastAsiaTheme="minorHAnsi" w:hAnsi="Arial" w:cs="Arial"/>
          <w:b/>
          <w:sz w:val="28"/>
          <w:szCs w:val="20"/>
          <w:lang w:eastAsia="en-US"/>
        </w:rPr>
      </w:pPr>
      <w:r w:rsidRPr="00F37612">
        <w:rPr>
          <w:rFonts w:ascii="Arial" w:eastAsiaTheme="minorHAnsi" w:hAnsi="Arial" w:cs="Arial"/>
          <w:b/>
          <w:sz w:val="28"/>
          <w:szCs w:val="20"/>
          <w:lang w:eastAsia="en-US"/>
        </w:rPr>
        <w:t xml:space="preserve">Praktische Prüfung nach §16 </w:t>
      </w:r>
      <w:proofErr w:type="spellStart"/>
      <w:r w:rsidRPr="00F37612">
        <w:rPr>
          <w:rFonts w:ascii="Arial" w:eastAsiaTheme="minorHAnsi" w:hAnsi="Arial" w:cs="Arial"/>
          <w:b/>
          <w:sz w:val="28"/>
          <w:szCs w:val="20"/>
          <w:lang w:eastAsia="en-US"/>
        </w:rPr>
        <w:t>PflAPrV</w:t>
      </w:r>
      <w:proofErr w:type="spellEnd"/>
      <w:r w:rsidRPr="00F37612">
        <w:rPr>
          <w:rFonts w:ascii="Arial" w:eastAsiaTheme="minorHAnsi" w:hAnsi="Arial" w:cs="Arial"/>
          <w:b/>
          <w:sz w:val="28"/>
          <w:szCs w:val="20"/>
          <w:lang w:eastAsia="en-US"/>
        </w:rPr>
        <w:t xml:space="preserve"> - Prüfungsaufgabe</w:t>
      </w:r>
    </w:p>
    <w:p w:rsidR="00F37612" w:rsidRDefault="00F37612" w:rsidP="00F85FB9"/>
    <w:tbl>
      <w:tblPr>
        <w:tblStyle w:val="Tabellenraster"/>
        <w:tblW w:w="9493" w:type="dxa"/>
        <w:tblInd w:w="113" w:type="dxa"/>
        <w:tblBorders>
          <w:left w:val="none" w:sz="0" w:space="0" w:color="auto"/>
          <w:right w:val="none" w:sz="0" w:space="0" w:color="auto"/>
        </w:tblBorders>
        <w:tblLook w:val="04A0" w:firstRow="1" w:lastRow="0" w:firstColumn="1" w:lastColumn="0" w:noHBand="0" w:noVBand="1"/>
      </w:tblPr>
      <w:tblGrid>
        <w:gridCol w:w="2405"/>
        <w:gridCol w:w="1276"/>
        <w:gridCol w:w="5812"/>
      </w:tblGrid>
      <w:tr w:rsidR="00F37612" w:rsidRPr="008F173D" w:rsidTr="00D27B08">
        <w:trPr>
          <w:trHeight w:val="397"/>
        </w:trPr>
        <w:tc>
          <w:tcPr>
            <w:tcW w:w="9493" w:type="dxa"/>
            <w:gridSpan w:val="3"/>
            <w:tcBorders>
              <w:left w:val="single" w:sz="4" w:space="0" w:color="auto"/>
              <w:right w:val="single" w:sz="4" w:space="0" w:color="auto"/>
            </w:tcBorders>
            <w:shd w:val="clear" w:color="auto" w:fill="D9D9D9" w:themeFill="background1" w:themeFillShade="D9"/>
            <w:vAlign w:val="center"/>
          </w:tcPr>
          <w:p w:rsidR="00F37612" w:rsidRPr="008F173D" w:rsidRDefault="00F37612" w:rsidP="00D27B08">
            <w:pPr>
              <w:rPr>
                <w:rFonts w:ascii="Arial" w:hAnsi="Arial" w:cs="Arial"/>
                <w:b/>
                <w:sz w:val="20"/>
                <w:szCs w:val="20"/>
              </w:rPr>
            </w:pPr>
            <w:r w:rsidRPr="008F173D">
              <w:rPr>
                <w:rFonts w:ascii="Arial" w:hAnsi="Arial" w:cs="Arial"/>
                <w:b/>
                <w:sz w:val="20"/>
                <w:szCs w:val="20"/>
              </w:rPr>
              <w:t xml:space="preserve">Grunddaten </w:t>
            </w:r>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Name der zu prüfenden Person:</w:t>
            </w:r>
          </w:p>
        </w:tc>
        <w:tc>
          <w:tcPr>
            <w:tcW w:w="5812" w:type="dxa"/>
            <w:tcBorders>
              <w:right w:val="single" w:sz="4" w:space="0" w:color="auto"/>
            </w:tcBorders>
            <w:vAlign w:val="center"/>
          </w:tcPr>
          <w:p w:rsidR="00F37612" w:rsidRPr="008F173D" w:rsidRDefault="00F37612" w:rsidP="00D27B08">
            <w:pPr>
              <w:rPr>
                <w:rFonts w:ascii="Arial" w:hAnsi="Arial" w:cs="Arial"/>
                <w:sz w:val="20"/>
                <w:szCs w:val="20"/>
              </w:rPr>
            </w:pPr>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Vorname der zu prüfenden Person:</w:t>
            </w:r>
          </w:p>
        </w:tc>
        <w:tc>
          <w:tcPr>
            <w:tcW w:w="5812" w:type="dxa"/>
            <w:tcBorders>
              <w:right w:val="single" w:sz="4" w:space="0" w:color="auto"/>
            </w:tcBorders>
            <w:vAlign w:val="center"/>
          </w:tcPr>
          <w:p w:rsidR="00F37612" w:rsidRPr="008F173D" w:rsidRDefault="00F37612" w:rsidP="00D27B08">
            <w:pPr>
              <w:rPr>
                <w:rFonts w:ascii="Arial" w:hAnsi="Arial" w:cs="Arial"/>
                <w:sz w:val="20"/>
                <w:szCs w:val="20"/>
              </w:rPr>
            </w:pPr>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Datum Prüfungstag 1 (Vorbereitung):</w:t>
            </w:r>
          </w:p>
        </w:tc>
        <w:tc>
          <w:tcPr>
            <w:tcW w:w="5812" w:type="dxa"/>
            <w:tcBorders>
              <w:right w:val="single" w:sz="4" w:space="0" w:color="auto"/>
            </w:tcBorders>
            <w:vAlign w:val="center"/>
          </w:tcPr>
          <w:p w:rsidR="00F37612" w:rsidRPr="008F173D" w:rsidRDefault="00F37612" w:rsidP="00D27B08">
            <w:pPr>
              <w:rPr>
                <w:rFonts w:ascii="Arial" w:hAnsi="Arial" w:cs="Arial"/>
                <w:sz w:val="20"/>
                <w:szCs w:val="20"/>
              </w:rPr>
            </w:pPr>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Datum Prüfungstag 2 (Durchführung):</w:t>
            </w:r>
          </w:p>
        </w:tc>
        <w:tc>
          <w:tcPr>
            <w:tcW w:w="5812" w:type="dxa"/>
            <w:tcBorders>
              <w:right w:val="single" w:sz="4" w:space="0" w:color="auto"/>
            </w:tcBorders>
            <w:vAlign w:val="center"/>
          </w:tcPr>
          <w:p w:rsidR="00F37612" w:rsidRPr="008F173D" w:rsidRDefault="00F37612" w:rsidP="00D27B08">
            <w:pPr>
              <w:rPr>
                <w:rFonts w:ascii="Arial" w:hAnsi="Arial" w:cs="Arial"/>
                <w:sz w:val="20"/>
                <w:szCs w:val="20"/>
              </w:rPr>
            </w:pPr>
            <w:bookmarkStart w:id="0" w:name="_GoBack"/>
            <w:bookmarkEnd w:id="0"/>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Versorgungssetting:</w:t>
            </w:r>
          </w:p>
        </w:tc>
        <w:tc>
          <w:tcPr>
            <w:tcW w:w="5812" w:type="dxa"/>
            <w:tcBorders>
              <w:right w:val="single" w:sz="4" w:space="0" w:color="auto"/>
            </w:tcBorders>
            <w:vAlign w:val="center"/>
          </w:tcPr>
          <w:p w:rsidR="00F37612" w:rsidRPr="008F173D" w:rsidRDefault="00F37612" w:rsidP="00D27B08">
            <w:pPr>
              <w:spacing w:line="276" w:lineRule="auto"/>
              <w:rPr>
                <w:rFonts w:ascii="Arial" w:hAnsi="Arial" w:cs="Arial"/>
                <w:sz w:val="20"/>
                <w:szCs w:val="20"/>
              </w:rPr>
            </w:pPr>
            <w:r w:rsidRPr="008F173D">
              <w:rPr>
                <w:rFonts w:ascii="Arial" w:hAnsi="Arial" w:cs="Arial"/>
                <w:sz w:val="20"/>
                <w:szCs w:val="20"/>
              </w:rPr>
              <w:fldChar w:fldCharType="begin">
                <w:ffData>
                  <w:name w:val="Kontrollkästchen1"/>
                  <w:enabled/>
                  <w:calcOnExit w:val="0"/>
                  <w:checkBox>
                    <w:sizeAuto/>
                    <w:default w:val="0"/>
                  </w:checkBox>
                </w:ffData>
              </w:fldChar>
            </w:r>
            <w:r w:rsidRPr="008F17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F173D">
              <w:rPr>
                <w:rFonts w:ascii="Arial" w:hAnsi="Arial" w:cs="Arial"/>
                <w:sz w:val="20"/>
                <w:szCs w:val="20"/>
              </w:rPr>
              <w:fldChar w:fldCharType="end"/>
            </w:r>
            <w:r w:rsidRPr="008F173D">
              <w:rPr>
                <w:rFonts w:ascii="Arial" w:hAnsi="Arial" w:cs="Arial"/>
                <w:sz w:val="20"/>
                <w:szCs w:val="20"/>
              </w:rPr>
              <w:t xml:space="preserve"> Stationäre Akutpflege</w:t>
            </w:r>
          </w:p>
          <w:p w:rsidR="00F37612" w:rsidRPr="008F173D" w:rsidRDefault="00F37612" w:rsidP="00D27B08">
            <w:pPr>
              <w:spacing w:line="276" w:lineRule="auto"/>
              <w:rPr>
                <w:rFonts w:ascii="Arial" w:hAnsi="Arial" w:cs="Arial"/>
                <w:sz w:val="20"/>
                <w:szCs w:val="20"/>
              </w:rPr>
            </w:pPr>
            <w:r w:rsidRPr="008F173D">
              <w:rPr>
                <w:rFonts w:ascii="Arial" w:hAnsi="Arial" w:cs="Arial"/>
                <w:sz w:val="20"/>
                <w:szCs w:val="20"/>
              </w:rPr>
              <w:fldChar w:fldCharType="begin">
                <w:ffData>
                  <w:name w:val="Kontrollkästchen1"/>
                  <w:enabled/>
                  <w:calcOnExit w:val="0"/>
                  <w:checkBox>
                    <w:sizeAuto/>
                    <w:default w:val="0"/>
                  </w:checkBox>
                </w:ffData>
              </w:fldChar>
            </w:r>
            <w:r w:rsidRPr="008F17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F173D">
              <w:rPr>
                <w:rFonts w:ascii="Arial" w:hAnsi="Arial" w:cs="Arial"/>
                <w:sz w:val="20"/>
                <w:szCs w:val="20"/>
              </w:rPr>
              <w:fldChar w:fldCharType="end"/>
            </w:r>
            <w:r w:rsidRPr="008F173D">
              <w:rPr>
                <w:rFonts w:ascii="Arial" w:hAnsi="Arial" w:cs="Arial"/>
                <w:sz w:val="20"/>
                <w:szCs w:val="20"/>
              </w:rPr>
              <w:t xml:space="preserve"> Stationäre Langzeitpflege</w:t>
            </w:r>
          </w:p>
          <w:p w:rsidR="00F37612" w:rsidRPr="008F173D" w:rsidRDefault="00F37612" w:rsidP="00D27B08">
            <w:pPr>
              <w:spacing w:line="276" w:lineRule="auto"/>
              <w:rPr>
                <w:rFonts w:ascii="Arial" w:hAnsi="Arial" w:cs="Arial"/>
                <w:sz w:val="20"/>
                <w:szCs w:val="20"/>
              </w:rPr>
            </w:pPr>
            <w:r w:rsidRPr="008F173D">
              <w:rPr>
                <w:rFonts w:ascii="Arial" w:hAnsi="Arial" w:cs="Arial"/>
                <w:sz w:val="20"/>
                <w:szCs w:val="20"/>
              </w:rPr>
              <w:fldChar w:fldCharType="begin">
                <w:ffData>
                  <w:name w:val="Kontrollkästchen1"/>
                  <w:enabled/>
                  <w:calcOnExit w:val="0"/>
                  <w:checkBox>
                    <w:sizeAuto/>
                    <w:default w:val="0"/>
                  </w:checkBox>
                </w:ffData>
              </w:fldChar>
            </w:r>
            <w:r w:rsidRPr="008F17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F173D">
              <w:rPr>
                <w:rFonts w:ascii="Arial" w:hAnsi="Arial" w:cs="Arial"/>
                <w:sz w:val="20"/>
                <w:szCs w:val="20"/>
              </w:rPr>
              <w:fldChar w:fldCharType="end"/>
            </w:r>
            <w:r w:rsidRPr="008F173D">
              <w:rPr>
                <w:rFonts w:ascii="Arial" w:hAnsi="Arial" w:cs="Arial"/>
                <w:sz w:val="20"/>
                <w:szCs w:val="20"/>
              </w:rPr>
              <w:t xml:space="preserve"> Ambulante Akut-/Langzeitpflege</w:t>
            </w:r>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Einrichtungsname:</w:t>
            </w:r>
          </w:p>
        </w:tc>
        <w:tc>
          <w:tcPr>
            <w:tcW w:w="5812" w:type="dxa"/>
            <w:tcBorders>
              <w:right w:val="single" w:sz="4" w:space="0" w:color="auto"/>
            </w:tcBorders>
            <w:vAlign w:val="center"/>
          </w:tcPr>
          <w:p w:rsidR="00F37612" w:rsidRPr="008F173D" w:rsidRDefault="00F37612" w:rsidP="00D27B08">
            <w:pPr>
              <w:rPr>
                <w:rFonts w:ascii="Arial" w:hAnsi="Arial" w:cs="Arial"/>
                <w:sz w:val="20"/>
                <w:szCs w:val="20"/>
              </w:rPr>
            </w:pPr>
          </w:p>
        </w:tc>
      </w:tr>
      <w:tr w:rsidR="00F37612" w:rsidRPr="008F173D" w:rsidTr="00D27B08">
        <w:trPr>
          <w:trHeight w:val="397"/>
        </w:trPr>
        <w:tc>
          <w:tcPr>
            <w:tcW w:w="3681" w:type="dxa"/>
            <w:gridSpan w:val="2"/>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Abteilung/Wohnbereich:</w:t>
            </w:r>
          </w:p>
        </w:tc>
        <w:tc>
          <w:tcPr>
            <w:tcW w:w="5812" w:type="dxa"/>
            <w:tcBorders>
              <w:right w:val="single" w:sz="4" w:space="0" w:color="auto"/>
            </w:tcBorders>
            <w:vAlign w:val="center"/>
          </w:tcPr>
          <w:p w:rsidR="00F37612" w:rsidRPr="008F173D" w:rsidRDefault="00F37612" w:rsidP="00D27B08">
            <w:pPr>
              <w:rPr>
                <w:rFonts w:ascii="Arial" w:hAnsi="Arial" w:cs="Arial"/>
                <w:sz w:val="20"/>
                <w:szCs w:val="20"/>
              </w:rPr>
            </w:pPr>
          </w:p>
        </w:tc>
      </w:tr>
      <w:tr w:rsidR="00F37612" w:rsidRPr="008F173D" w:rsidTr="00D27B08">
        <w:trPr>
          <w:trHeight w:val="549"/>
        </w:trPr>
        <w:tc>
          <w:tcPr>
            <w:tcW w:w="9493" w:type="dxa"/>
            <w:gridSpan w:val="3"/>
            <w:tcBorders>
              <w:left w:val="single" w:sz="4" w:space="0" w:color="auto"/>
              <w:right w:val="single" w:sz="4" w:space="0" w:color="auto"/>
            </w:tcBorders>
            <w:shd w:val="clear" w:color="auto" w:fill="D9D9D9" w:themeFill="background1" w:themeFillShade="D9"/>
            <w:vAlign w:val="center"/>
          </w:tcPr>
          <w:p w:rsidR="00F37612" w:rsidRPr="008F173D" w:rsidRDefault="00F37612" w:rsidP="00D27B08">
            <w:pPr>
              <w:rPr>
                <w:rFonts w:ascii="Arial" w:hAnsi="Arial" w:cs="Arial"/>
                <w:b/>
                <w:sz w:val="20"/>
                <w:szCs w:val="20"/>
              </w:rPr>
            </w:pPr>
            <w:r w:rsidRPr="008F173D">
              <w:rPr>
                <w:rFonts w:ascii="Arial" w:hAnsi="Arial" w:cs="Arial"/>
                <w:b/>
                <w:sz w:val="20"/>
                <w:szCs w:val="20"/>
              </w:rPr>
              <w:t>Grunddaten der pflegebedürftigen Menschen</w:t>
            </w:r>
          </w:p>
        </w:tc>
      </w:tr>
      <w:tr w:rsidR="00F37612" w:rsidRPr="008F173D" w:rsidTr="00D27B08">
        <w:trPr>
          <w:trHeight w:val="397"/>
        </w:trPr>
        <w:tc>
          <w:tcPr>
            <w:tcW w:w="2405" w:type="dxa"/>
            <w:tcBorders>
              <w:left w:val="single" w:sz="4" w:space="0" w:color="auto"/>
            </w:tcBorders>
            <w:vAlign w:val="center"/>
          </w:tcPr>
          <w:p w:rsidR="00F37612" w:rsidRPr="008F173D" w:rsidRDefault="00F37612" w:rsidP="00D27B08">
            <w:pPr>
              <w:rPr>
                <w:rFonts w:ascii="Arial" w:hAnsi="Arial" w:cs="Arial"/>
                <w:i/>
                <w:iCs/>
                <w:sz w:val="20"/>
                <w:szCs w:val="20"/>
              </w:rPr>
            </w:pPr>
            <w:r w:rsidRPr="008F173D">
              <w:rPr>
                <w:rFonts w:ascii="Arial" w:hAnsi="Arial" w:cs="Arial"/>
                <w:i/>
                <w:iCs/>
                <w:sz w:val="20"/>
                <w:szCs w:val="20"/>
              </w:rPr>
              <w:t>Personen</w:t>
            </w:r>
          </w:p>
        </w:tc>
        <w:tc>
          <w:tcPr>
            <w:tcW w:w="7088" w:type="dxa"/>
            <w:gridSpan w:val="2"/>
            <w:tcBorders>
              <w:right w:val="single" w:sz="4" w:space="0" w:color="auto"/>
            </w:tcBorders>
            <w:vAlign w:val="center"/>
          </w:tcPr>
          <w:p w:rsidR="00F37612" w:rsidRPr="008F173D" w:rsidRDefault="00F37612" w:rsidP="00D27B08">
            <w:pPr>
              <w:jc w:val="center"/>
              <w:rPr>
                <w:rFonts w:ascii="Arial" w:hAnsi="Arial" w:cs="Arial"/>
                <w:i/>
                <w:iCs/>
                <w:sz w:val="20"/>
                <w:szCs w:val="20"/>
              </w:rPr>
            </w:pPr>
            <w:r w:rsidRPr="008F173D">
              <w:rPr>
                <w:rFonts w:ascii="Arial" w:hAnsi="Arial" w:cs="Arial"/>
                <w:i/>
                <w:iCs/>
                <w:sz w:val="20"/>
                <w:szCs w:val="20"/>
              </w:rPr>
              <w:t>Name</w:t>
            </w:r>
            <w:r>
              <w:rPr>
                <w:rFonts w:ascii="Arial" w:hAnsi="Arial" w:cs="Arial"/>
                <w:i/>
                <w:iCs/>
                <w:sz w:val="20"/>
                <w:szCs w:val="20"/>
              </w:rPr>
              <w:t xml:space="preserve"> (Alter)</w:t>
            </w:r>
          </w:p>
        </w:tc>
      </w:tr>
      <w:tr w:rsidR="00F37612" w:rsidRPr="008F173D" w:rsidTr="00D27B08">
        <w:trPr>
          <w:trHeight w:val="397"/>
        </w:trPr>
        <w:tc>
          <w:tcPr>
            <w:tcW w:w="2405" w:type="dxa"/>
            <w:vMerge w:val="restart"/>
            <w:tcBorders>
              <w:left w:val="single" w:sz="4" w:space="0" w:color="auto"/>
            </w:tcBorders>
            <w:vAlign w:val="center"/>
          </w:tcPr>
          <w:p w:rsidR="00F37612" w:rsidRPr="008F173D" w:rsidRDefault="00F37612" w:rsidP="00D27B08">
            <w:pPr>
              <w:spacing w:line="276" w:lineRule="auto"/>
              <w:rPr>
                <w:rFonts w:ascii="Arial" w:hAnsi="Arial" w:cs="Arial"/>
                <w:sz w:val="20"/>
                <w:szCs w:val="20"/>
              </w:rPr>
            </w:pPr>
            <w:r w:rsidRPr="008F173D">
              <w:rPr>
                <w:rFonts w:ascii="Arial" w:hAnsi="Arial" w:cs="Arial"/>
                <w:sz w:val="20"/>
                <w:szCs w:val="20"/>
              </w:rPr>
              <w:t xml:space="preserve">Person 1 </w:t>
            </w:r>
          </w:p>
          <w:p w:rsidR="00F37612" w:rsidRPr="008F173D" w:rsidRDefault="00F37612" w:rsidP="00D27B08">
            <w:pPr>
              <w:spacing w:line="276" w:lineRule="auto"/>
              <w:rPr>
                <w:rFonts w:ascii="Arial" w:hAnsi="Arial" w:cs="Arial"/>
                <w:sz w:val="20"/>
                <w:szCs w:val="20"/>
              </w:rPr>
            </w:pPr>
            <w:r w:rsidRPr="008F173D">
              <w:rPr>
                <w:rFonts w:ascii="Arial" w:hAnsi="Arial" w:cs="Arial"/>
                <w:sz w:val="20"/>
                <w:szCs w:val="20"/>
              </w:rPr>
              <w:t>(erhöhter Pflegebedarf)</w:t>
            </w:r>
          </w:p>
        </w:tc>
        <w:tc>
          <w:tcPr>
            <w:tcW w:w="7088" w:type="dxa"/>
            <w:gridSpan w:val="2"/>
            <w:tcBorders>
              <w:right w:val="single" w:sz="4" w:space="0" w:color="auto"/>
            </w:tcBorders>
            <w:vAlign w:val="center"/>
          </w:tcPr>
          <w:p w:rsidR="00F37612" w:rsidRPr="008F173D" w:rsidRDefault="00F37612" w:rsidP="00D27B08">
            <w:pPr>
              <w:spacing w:line="276" w:lineRule="auto"/>
              <w:jc w:val="center"/>
              <w:rPr>
                <w:rFonts w:ascii="Arial" w:hAnsi="Arial" w:cs="Arial"/>
                <w:sz w:val="20"/>
                <w:szCs w:val="20"/>
              </w:rPr>
            </w:pPr>
          </w:p>
        </w:tc>
      </w:tr>
      <w:tr w:rsidR="00F37612" w:rsidRPr="008F173D" w:rsidTr="00D27B08">
        <w:trPr>
          <w:trHeight w:val="397"/>
        </w:trPr>
        <w:tc>
          <w:tcPr>
            <w:tcW w:w="2405" w:type="dxa"/>
            <w:vMerge/>
            <w:tcBorders>
              <w:left w:val="single" w:sz="4" w:space="0" w:color="auto"/>
            </w:tcBorders>
            <w:vAlign w:val="center"/>
          </w:tcPr>
          <w:p w:rsidR="00F37612" w:rsidRPr="008F173D" w:rsidRDefault="00F37612" w:rsidP="00D27B08">
            <w:pPr>
              <w:spacing w:line="276" w:lineRule="auto"/>
              <w:rPr>
                <w:rFonts w:ascii="Arial" w:hAnsi="Arial" w:cs="Arial"/>
                <w:sz w:val="20"/>
                <w:szCs w:val="20"/>
              </w:rPr>
            </w:pPr>
          </w:p>
        </w:tc>
        <w:tc>
          <w:tcPr>
            <w:tcW w:w="7088" w:type="dxa"/>
            <w:gridSpan w:val="2"/>
            <w:tcBorders>
              <w:right w:val="single" w:sz="4" w:space="0" w:color="auto"/>
            </w:tcBorders>
            <w:vAlign w:val="center"/>
          </w:tcPr>
          <w:p w:rsidR="00F37612" w:rsidRPr="008F173D" w:rsidRDefault="00F37612" w:rsidP="00D27B08">
            <w:pPr>
              <w:spacing w:line="276" w:lineRule="auto"/>
              <w:jc w:val="center"/>
              <w:rPr>
                <w:rFonts w:ascii="Arial" w:hAnsi="Arial" w:cs="Arial"/>
                <w:sz w:val="20"/>
                <w:szCs w:val="20"/>
              </w:rPr>
            </w:pPr>
            <w:r w:rsidRPr="008F173D">
              <w:rPr>
                <w:rFonts w:ascii="Arial" w:hAnsi="Arial" w:cs="Arial"/>
                <w:sz w:val="20"/>
                <w:szCs w:val="20"/>
              </w:rPr>
              <w:fldChar w:fldCharType="begin">
                <w:ffData>
                  <w:name w:val="Kontrollkästchen1"/>
                  <w:enabled/>
                  <w:calcOnExit w:val="0"/>
                  <w:checkBox>
                    <w:sizeAuto/>
                    <w:default w:val="0"/>
                  </w:checkBox>
                </w:ffData>
              </w:fldChar>
            </w:r>
            <w:r w:rsidRPr="008F17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F173D">
              <w:rPr>
                <w:rFonts w:ascii="Arial" w:hAnsi="Arial" w:cs="Arial"/>
                <w:sz w:val="20"/>
                <w:szCs w:val="20"/>
              </w:rPr>
              <w:fldChar w:fldCharType="end"/>
            </w:r>
            <w:r w:rsidRPr="008F173D">
              <w:rPr>
                <w:rFonts w:ascii="Arial" w:hAnsi="Arial" w:cs="Arial"/>
                <w:sz w:val="20"/>
                <w:szCs w:val="20"/>
              </w:rPr>
              <w:t xml:space="preserve"> Kind/jugendliche</w:t>
            </w:r>
            <w:r>
              <w:rPr>
                <w:rFonts w:ascii="Arial" w:hAnsi="Arial" w:cs="Arial"/>
                <w:sz w:val="20"/>
                <w:szCs w:val="20"/>
              </w:rPr>
              <w:t xml:space="preserve"> Person</w:t>
            </w:r>
            <w:r w:rsidRPr="008F173D">
              <w:rPr>
                <w:rFonts w:ascii="Arial" w:hAnsi="Arial" w:cs="Arial"/>
                <w:sz w:val="20"/>
                <w:szCs w:val="20"/>
              </w:rPr>
              <w:t xml:space="preserve"> </w:t>
            </w:r>
            <w:r w:rsidRPr="008F173D">
              <w:rPr>
                <w:rFonts w:ascii="Arial" w:hAnsi="Arial" w:cs="Arial"/>
                <w:sz w:val="20"/>
                <w:szCs w:val="20"/>
              </w:rPr>
              <w:fldChar w:fldCharType="begin">
                <w:ffData>
                  <w:name w:val="Kontrollkästchen1"/>
                  <w:enabled/>
                  <w:calcOnExit w:val="0"/>
                  <w:checkBox>
                    <w:sizeAuto/>
                    <w:default w:val="0"/>
                  </w:checkBox>
                </w:ffData>
              </w:fldChar>
            </w:r>
            <w:r w:rsidRPr="008F17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F173D">
              <w:rPr>
                <w:rFonts w:ascii="Arial" w:hAnsi="Arial" w:cs="Arial"/>
                <w:sz w:val="20"/>
                <w:szCs w:val="20"/>
              </w:rPr>
              <w:fldChar w:fldCharType="end"/>
            </w:r>
            <w:r w:rsidRPr="008F173D">
              <w:rPr>
                <w:rFonts w:ascii="Arial" w:hAnsi="Arial" w:cs="Arial"/>
                <w:sz w:val="20"/>
                <w:szCs w:val="20"/>
              </w:rPr>
              <w:t xml:space="preserve"> Erwachsene</w:t>
            </w:r>
            <w:r>
              <w:rPr>
                <w:rFonts w:ascii="Arial" w:hAnsi="Arial" w:cs="Arial"/>
                <w:sz w:val="20"/>
                <w:szCs w:val="20"/>
              </w:rPr>
              <w:t xml:space="preserve"> Person </w:t>
            </w:r>
            <w:r w:rsidRPr="008F173D">
              <w:rPr>
                <w:rFonts w:ascii="Arial" w:hAnsi="Arial" w:cs="Arial"/>
                <w:sz w:val="20"/>
                <w:szCs w:val="20"/>
              </w:rPr>
              <w:fldChar w:fldCharType="begin">
                <w:ffData>
                  <w:name w:val="Kontrollkästchen1"/>
                  <w:enabled/>
                  <w:calcOnExit w:val="0"/>
                  <w:checkBox>
                    <w:sizeAuto/>
                    <w:default w:val="0"/>
                  </w:checkBox>
                </w:ffData>
              </w:fldChar>
            </w:r>
            <w:r w:rsidRPr="008F173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F173D">
              <w:rPr>
                <w:rFonts w:ascii="Arial" w:hAnsi="Arial" w:cs="Arial"/>
                <w:sz w:val="20"/>
                <w:szCs w:val="20"/>
              </w:rPr>
              <w:fldChar w:fldCharType="end"/>
            </w:r>
            <w:r w:rsidRPr="008F173D">
              <w:rPr>
                <w:rFonts w:ascii="Arial" w:hAnsi="Arial" w:cs="Arial"/>
                <w:sz w:val="20"/>
                <w:szCs w:val="20"/>
              </w:rPr>
              <w:t xml:space="preserve"> Alte</w:t>
            </w:r>
            <w:r>
              <w:rPr>
                <w:rFonts w:ascii="Arial" w:hAnsi="Arial" w:cs="Arial"/>
                <w:sz w:val="20"/>
                <w:szCs w:val="20"/>
              </w:rPr>
              <w:t xml:space="preserve"> Person</w:t>
            </w:r>
          </w:p>
        </w:tc>
      </w:tr>
      <w:tr w:rsidR="00F37612" w:rsidRPr="008F173D" w:rsidTr="00D27B08">
        <w:trPr>
          <w:trHeight w:val="397"/>
        </w:trPr>
        <w:tc>
          <w:tcPr>
            <w:tcW w:w="2405" w:type="dxa"/>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Person 2</w:t>
            </w:r>
          </w:p>
        </w:tc>
        <w:tc>
          <w:tcPr>
            <w:tcW w:w="7088" w:type="dxa"/>
            <w:gridSpan w:val="2"/>
            <w:tcBorders>
              <w:right w:val="single" w:sz="4" w:space="0" w:color="auto"/>
            </w:tcBorders>
            <w:vAlign w:val="center"/>
          </w:tcPr>
          <w:p w:rsidR="00F37612" w:rsidRPr="008F173D" w:rsidRDefault="00F37612" w:rsidP="00D27B08">
            <w:pPr>
              <w:spacing w:line="276" w:lineRule="auto"/>
              <w:jc w:val="center"/>
              <w:rPr>
                <w:rFonts w:ascii="Arial" w:hAnsi="Arial" w:cs="Arial"/>
                <w:sz w:val="20"/>
                <w:szCs w:val="20"/>
              </w:rPr>
            </w:pPr>
          </w:p>
        </w:tc>
      </w:tr>
      <w:tr w:rsidR="00F37612" w:rsidRPr="008F173D" w:rsidTr="00D27B08">
        <w:trPr>
          <w:trHeight w:val="397"/>
        </w:trPr>
        <w:tc>
          <w:tcPr>
            <w:tcW w:w="2405" w:type="dxa"/>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Person 3</w:t>
            </w:r>
          </w:p>
        </w:tc>
        <w:tc>
          <w:tcPr>
            <w:tcW w:w="7088" w:type="dxa"/>
            <w:gridSpan w:val="2"/>
            <w:tcBorders>
              <w:right w:val="single" w:sz="4" w:space="0" w:color="auto"/>
            </w:tcBorders>
            <w:vAlign w:val="center"/>
          </w:tcPr>
          <w:p w:rsidR="00F37612" w:rsidRPr="008F173D" w:rsidRDefault="00F37612" w:rsidP="00D27B08">
            <w:pPr>
              <w:jc w:val="center"/>
              <w:rPr>
                <w:rFonts w:ascii="Arial" w:hAnsi="Arial" w:cs="Arial"/>
                <w:sz w:val="20"/>
                <w:szCs w:val="20"/>
              </w:rPr>
            </w:pPr>
          </w:p>
        </w:tc>
      </w:tr>
      <w:tr w:rsidR="00F37612" w:rsidRPr="008F173D" w:rsidTr="00D27B08">
        <w:trPr>
          <w:trHeight w:val="397"/>
        </w:trPr>
        <w:tc>
          <w:tcPr>
            <w:tcW w:w="2405" w:type="dxa"/>
            <w:tcBorders>
              <w:left w:val="single" w:sz="4" w:space="0" w:color="auto"/>
            </w:tcBorders>
            <w:vAlign w:val="center"/>
          </w:tcPr>
          <w:p w:rsidR="00F37612" w:rsidRPr="008F173D" w:rsidRDefault="00F37612" w:rsidP="00D27B08">
            <w:pPr>
              <w:rPr>
                <w:rFonts w:ascii="Arial" w:hAnsi="Arial" w:cs="Arial"/>
                <w:sz w:val="20"/>
                <w:szCs w:val="20"/>
              </w:rPr>
            </w:pPr>
            <w:r w:rsidRPr="008F173D">
              <w:rPr>
                <w:rFonts w:ascii="Arial" w:hAnsi="Arial" w:cs="Arial"/>
                <w:sz w:val="20"/>
                <w:szCs w:val="20"/>
              </w:rPr>
              <w:t>Person 4</w:t>
            </w:r>
          </w:p>
        </w:tc>
        <w:tc>
          <w:tcPr>
            <w:tcW w:w="7088" w:type="dxa"/>
            <w:gridSpan w:val="2"/>
            <w:tcBorders>
              <w:right w:val="single" w:sz="4" w:space="0" w:color="auto"/>
            </w:tcBorders>
            <w:vAlign w:val="center"/>
          </w:tcPr>
          <w:p w:rsidR="00F37612" w:rsidRPr="008F173D" w:rsidRDefault="00F37612" w:rsidP="00D27B08">
            <w:pPr>
              <w:jc w:val="center"/>
              <w:rPr>
                <w:rFonts w:ascii="Arial" w:hAnsi="Arial" w:cs="Arial"/>
                <w:sz w:val="20"/>
                <w:szCs w:val="20"/>
              </w:rPr>
            </w:pPr>
          </w:p>
        </w:tc>
      </w:tr>
      <w:tr w:rsidR="00F37612" w:rsidRPr="008F173D" w:rsidTr="00D27B08">
        <w:trPr>
          <w:trHeight w:val="397"/>
        </w:trPr>
        <w:tc>
          <w:tcPr>
            <w:tcW w:w="9493" w:type="dxa"/>
            <w:gridSpan w:val="3"/>
            <w:tcBorders>
              <w:left w:val="single" w:sz="4" w:space="0" w:color="auto"/>
              <w:right w:val="single" w:sz="4" w:space="0" w:color="auto"/>
            </w:tcBorders>
            <w:shd w:val="clear" w:color="auto" w:fill="D9D9D9" w:themeFill="background1" w:themeFillShade="D9"/>
            <w:vAlign w:val="center"/>
          </w:tcPr>
          <w:p w:rsidR="00F37612" w:rsidRPr="008F173D" w:rsidRDefault="00F37612" w:rsidP="00D27B08">
            <w:pPr>
              <w:rPr>
                <w:rFonts w:ascii="Arial" w:hAnsi="Arial" w:cs="Arial"/>
                <w:sz w:val="20"/>
                <w:szCs w:val="20"/>
              </w:rPr>
            </w:pPr>
            <w:r w:rsidRPr="008F173D">
              <w:rPr>
                <w:rFonts w:ascii="Arial" w:hAnsi="Arial" w:cs="Arial"/>
                <w:b/>
                <w:sz w:val="20"/>
                <w:szCs w:val="20"/>
              </w:rPr>
              <w:t xml:space="preserve">Prüfungsaufgabe </w:t>
            </w:r>
          </w:p>
        </w:tc>
      </w:tr>
      <w:tr w:rsidR="00F37612" w:rsidRPr="008F173D" w:rsidTr="00D27B08">
        <w:trPr>
          <w:trHeight w:val="397"/>
        </w:trPr>
        <w:tc>
          <w:tcPr>
            <w:tcW w:w="9493" w:type="dxa"/>
            <w:gridSpan w:val="3"/>
            <w:tcBorders>
              <w:left w:val="single" w:sz="4" w:space="0" w:color="auto"/>
              <w:right w:val="single" w:sz="4" w:space="0" w:color="auto"/>
            </w:tcBorders>
            <w:vAlign w:val="center"/>
          </w:tcPr>
          <w:p w:rsidR="00F37612" w:rsidRPr="008F173D" w:rsidRDefault="00F37612" w:rsidP="00D27B08">
            <w:pPr>
              <w:spacing w:before="120" w:line="276" w:lineRule="auto"/>
              <w:rPr>
                <w:rFonts w:ascii="Arial" w:hAnsi="Arial" w:cs="Arial"/>
                <w:b/>
                <w:bCs/>
                <w:sz w:val="20"/>
                <w:szCs w:val="20"/>
              </w:rPr>
            </w:pPr>
            <w:r w:rsidRPr="008F173D">
              <w:rPr>
                <w:rFonts w:ascii="Arial" w:hAnsi="Arial" w:cs="Arial"/>
                <w:b/>
                <w:bCs/>
                <w:sz w:val="20"/>
                <w:szCs w:val="20"/>
              </w:rPr>
              <w:t xml:space="preserve">Prüfungstag 1: </w:t>
            </w:r>
          </w:p>
          <w:p w:rsidR="00F37612" w:rsidRPr="008F173D" w:rsidRDefault="00F37612" w:rsidP="00F37612">
            <w:pPr>
              <w:pStyle w:val="Listenabsatz"/>
              <w:numPr>
                <w:ilvl w:val="0"/>
                <w:numId w:val="12"/>
              </w:numPr>
              <w:spacing w:line="276" w:lineRule="auto"/>
              <w:ind w:left="357" w:hanging="357"/>
              <w:rPr>
                <w:rFonts w:ascii="Arial" w:hAnsi="Arial" w:cs="Arial"/>
                <w:sz w:val="20"/>
                <w:szCs w:val="20"/>
              </w:rPr>
            </w:pPr>
            <w:r w:rsidRPr="008F173D">
              <w:rPr>
                <w:rFonts w:ascii="Arial" w:hAnsi="Arial" w:cs="Arial"/>
                <w:sz w:val="20"/>
                <w:szCs w:val="20"/>
              </w:rPr>
              <w:t xml:space="preserve">Erheben Sie den Pflegebedarf bei den oben benannten Personen. </w:t>
            </w:r>
          </w:p>
          <w:p w:rsidR="00F37612" w:rsidRPr="008F173D" w:rsidRDefault="00F37612" w:rsidP="00F37612">
            <w:pPr>
              <w:pStyle w:val="Listenabsatz"/>
              <w:numPr>
                <w:ilvl w:val="0"/>
                <w:numId w:val="12"/>
              </w:numPr>
              <w:spacing w:line="276" w:lineRule="auto"/>
              <w:ind w:left="357" w:hanging="357"/>
              <w:rPr>
                <w:rFonts w:ascii="Arial" w:hAnsi="Arial" w:cs="Arial"/>
                <w:sz w:val="20"/>
                <w:szCs w:val="20"/>
              </w:rPr>
            </w:pPr>
            <w:r w:rsidRPr="008F173D">
              <w:rPr>
                <w:rFonts w:ascii="Arial" w:hAnsi="Arial" w:cs="Arial"/>
                <w:sz w:val="20"/>
                <w:szCs w:val="20"/>
              </w:rPr>
              <w:t xml:space="preserve">Erarbeiten Sie für die Person mit dem erhöhten Pflegebedarf (siehe oben) eine Pflegeplanung. Dokumentieren Sie in der Pflegeplanung die Pflegeprobleme (oder Pflegediagnosen), die Pflegeziele und die Pflegeinterventionen. Nutzen Sie </w:t>
            </w:r>
            <w:r>
              <w:rPr>
                <w:rFonts w:ascii="Arial" w:hAnsi="Arial" w:cs="Arial"/>
                <w:sz w:val="20"/>
                <w:szCs w:val="20"/>
              </w:rPr>
              <w:t>das</w:t>
            </w:r>
            <w:r w:rsidRPr="008F173D">
              <w:rPr>
                <w:rFonts w:ascii="Arial" w:hAnsi="Arial" w:cs="Arial"/>
                <w:sz w:val="20"/>
                <w:szCs w:val="20"/>
              </w:rPr>
              <w:t xml:space="preserve"> Planungsdokument nach Weisung </w:t>
            </w:r>
            <w:r>
              <w:rPr>
                <w:rFonts w:ascii="Arial" w:hAnsi="Arial" w:cs="Arial"/>
                <w:sz w:val="20"/>
                <w:szCs w:val="20"/>
              </w:rPr>
              <w:t>des DAFZ.</w:t>
            </w:r>
          </w:p>
          <w:p w:rsidR="00F37612" w:rsidRPr="008F173D" w:rsidRDefault="00F37612" w:rsidP="00D27B08">
            <w:pPr>
              <w:spacing w:line="276" w:lineRule="auto"/>
              <w:rPr>
                <w:rFonts w:ascii="Arial" w:hAnsi="Arial" w:cs="Arial"/>
                <w:b/>
                <w:bCs/>
                <w:sz w:val="20"/>
                <w:szCs w:val="20"/>
              </w:rPr>
            </w:pPr>
            <w:r w:rsidRPr="008F173D">
              <w:rPr>
                <w:rFonts w:ascii="Arial" w:hAnsi="Arial" w:cs="Arial"/>
                <w:b/>
                <w:bCs/>
                <w:sz w:val="20"/>
                <w:szCs w:val="20"/>
              </w:rPr>
              <w:t xml:space="preserve">Prüfungstag 2: </w:t>
            </w:r>
          </w:p>
          <w:p w:rsidR="00F37612" w:rsidRPr="008F173D" w:rsidRDefault="00F37612" w:rsidP="00F37612">
            <w:pPr>
              <w:pStyle w:val="Listenabsatz"/>
              <w:numPr>
                <w:ilvl w:val="0"/>
                <w:numId w:val="12"/>
              </w:numPr>
              <w:spacing w:line="276" w:lineRule="auto"/>
              <w:ind w:left="357" w:hanging="357"/>
              <w:rPr>
                <w:rFonts w:ascii="Arial" w:hAnsi="Arial" w:cs="Arial"/>
                <w:sz w:val="20"/>
                <w:szCs w:val="20"/>
              </w:rPr>
            </w:pPr>
            <w:r w:rsidRPr="008F173D">
              <w:rPr>
                <w:rFonts w:ascii="Arial" w:hAnsi="Arial" w:cs="Arial"/>
                <w:sz w:val="20"/>
                <w:szCs w:val="20"/>
              </w:rPr>
              <w:t xml:space="preserve">Gestalten Sie eine Fallvorstellung.  </w:t>
            </w:r>
          </w:p>
          <w:p w:rsidR="00F37612" w:rsidRPr="008F173D" w:rsidRDefault="00F37612" w:rsidP="00F37612">
            <w:pPr>
              <w:pStyle w:val="Flietext"/>
              <w:numPr>
                <w:ilvl w:val="0"/>
                <w:numId w:val="12"/>
              </w:numPr>
              <w:spacing w:after="0"/>
              <w:ind w:left="357" w:hanging="357"/>
              <w:jc w:val="left"/>
            </w:pPr>
            <w:r w:rsidRPr="008F173D">
              <w:t xml:space="preserve">Gestalten Sie bei den oben benannten Personen auf Grundlage des jeweils erhobenen Pflegebedarfs und der Planung der Pflege die erforderliche, prozessorientierte Pflege einschließlich der geplanten und situativ erforderlichen Pflegemaßnahmen, der erforderlichen Kommunikation und Qualitätssicherung sowie Evaluation. </w:t>
            </w:r>
          </w:p>
          <w:p w:rsidR="00F37612" w:rsidRPr="008F173D" w:rsidRDefault="00F37612" w:rsidP="00F37612">
            <w:pPr>
              <w:pStyle w:val="Flietext"/>
              <w:numPr>
                <w:ilvl w:val="0"/>
                <w:numId w:val="12"/>
              </w:numPr>
              <w:ind w:left="357" w:hanging="357"/>
              <w:jc w:val="left"/>
            </w:pPr>
            <w:r w:rsidRPr="008F173D">
              <w:t xml:space="preserve">Reflektieren Sie Ihr Handeln bei Gestaltung der Pflegesituationen im Rahmen eines Reflexionsgesprächs. </w:t>
            </w:r>
          </w:p>
        </w:tc>
      </w:tr>
      <w:tr w:rsidR="00F37612" w:rsidRPr="008F173D" w:rsidTr="00D27B08">
        <w:trPr>
          <w:trHeight w:val="397"/>
        </w:trPr>
        <w:tc>
          <w:tcPr>
            <w:tcW w:w="9493" w:type="dxa"/>
            <w:gridSpan w:val="3"/>
            <w:tcBorders>
              <w:left w:val="single" w:sz="4" w:space="0" w:color="auto"/>
              <w:right w:val="single" w:sz="4" w:space="0" w:color="auto"/>
            </w:tcBorders>
            <w:shd w:val="clear" w:color="auto" w:fill="D9D9D9" w:themeFill="background1" w:themeFillShade="D9"/>
            <w:vAlign w:val="center"/>
          </w:tcPr>
          <w:p w:rsidR="00F37612" w:rsidRPr="008F173D" w:rsidRDefault="00F37612" w:rsidP="00D27B08">
            <w:pPr>
              <w:rPr>
                <w:rFonts w:ascii="Arial" w:hAnsi="Arial" w:cs="Arial"/>
                <w:sz w:val="20"/>
                <w:szCs w:val="20"/>
              </w:rPr>
            </w:pPr>
            <w:r w:rsidRPr="008F173D">
              <w:rPr>
                <w:rFonts w:ascii="Arial" w:hAnsi="Arial" w:cs="Arial"/>
                <w:b/>
                <w:sz w:val="20"/>
                <w:szCs w:val="20"/>
              </w:rPr>
              <w:t>Anmerkung</w:t>
            </w:r>
          </w:p>
        </w:tc>
      </w:tr>
      <w:tr w:rsidR="00F37612" w:rsidRPr="008F173D" w:rsidTr="00D27B08">
        <w:trPr>
          <w:trHeight w:val="1211"/>
        </w:trPr>
        <w:tc>
          <w:tcPr>
            <w:tcW w:w="9493" w:type="dxa"/>
            <w:gridSpan w:val="3"/>
            <w:tcBorders>
              <w:left w:val="single" w:sz="4" w:space="0" w:color="auto"/>
              <w:right w:val="single" w:sz="4" w:space="0" w:color="auto"/>
            </w:tcBorders>
            <w:vAlign w:val="center"/>
          </w:tcPr>
          <w:p w:rsidR="00F37612" w:rsidRDefault="00F37612" w:rsidP="00D27B08">
            <w:pPr>
              <w:jc w:val="center"/>
              <w:rPr>
                <w:rFonts w:ascii="Arial" w:hAnsi="Arial" w:cs="Arial"/>
                <w:sz w:val="20"/>
                <w:szCs w:val="20"/>
              </w:rPr>
            </w:pPr>
          </w:p>
          <w:p w:rsidR="00F37612" w:rsidRDefault="00F37612" w:rsidP="00D27B08">
            <w:pPr>
              <w:jc w:val="center"/>
              <w:rPr>
                <w:rFonts w:ascii="Arial" w:hAnsi="Arial" w:cs="Arial"/>
                <w:sz w:val="20"/>
                <w:szCs w:val="20"/>
              </w:rPr>
            </w:pPr>
          </w:p>
          <w:p w:rsidR="00F37612" w:rsidRDefault="00F37612" w:rsidP="00D27B08">
            <w:pPr>
              <w:jc w:val="center"/>
              <w:rPr>
                <w:rFonts w:ascii="Arial" w:hAnsi="Arial" w:cs="Arial"/>
                <w:sz w:val="20"/>
                <w:szCs w:val="20"/>
              </w:rPr>
            </w:pPr>
          </w:p>
          <w:p w:rsidR="00F37612" w:rsidRDefault="00F37612" w:rsidP="00D27B08">
            <w:pPr>
              <w:jc w:val="center"/>
              <w:rPr>
                <w:rFonts w:ascii="Arial" w:hAnsi="Arial" w:cs="Arial"/>
                <w:sz w:val="20"/>
                <w:szCs w:val="20"/>
              </w:rPr>
            </w:pPr>
          </w:p>
          <w:p w:rsidR="00F37612" w:rsidRDefault="00F37612" w:rsidP="00D27B08">
            <w:pPr>
              <w:jc w:val="center"/>
              <w:rPr>
                <w:rFonts w:ascii="Arial" w:hAnsi="Arial" w:cs="Arial"/>
                <w:sz w:val="20"/>
                <w:szCs w:val="20"/>
              </w:rPr>
            </w:pPr>
          </w:p>
          <w:p w:rsidR="00F37612" w:rsidRDefault="00F37612" w:rsidP="00D27B08">
            <w:pPr>
              <w:jc w:val="center"/>
              <w:rPr>
                <w:rFonts w:ascii="Arial" w:hAnsi="Arial" w:cs="Arial"/>
                <w:sz w:val="20"/>
                <w:szCs w:val="20"/>
              </w:rPr>
            </w:pPr>
          </w:p>
          <w:p w:rsidR="00F37612" w:rsidRDefault="00F37612" w:rsidP="00D27B08">
            <w:pPr>
              <w:jc w:val="center"/>
              <w:rPr>
                <w:rFonts w:ascii="Arial" w:hAnsi="Arial" w:cs="Arial"/>
                <w:sz w:val="20"/>
                <w:szCs w:val="20"/>
              </w:rPr>
            </w:pPr>
          </w:p>
          <w:p w:rsidR="00F37612" w:rsidRPr="008F173D" w:rsidRDefault="00F37612" w:rsidP="00F37612">
            <w:pPr>
              <w:rPr>
                <w:rFonts w:ascii="Arial" w:hAnsi="Arial" w:cs="Arial"/>
                <w:sz w:val="20"/>
                <w:szCs w:val="20"/>
              </w:rPr>
            </w:pPr>
          </w:p>
        </w:tc>
      </w:tr>
    </w:tbl>
    <w:p w:rsidR="00F37612" w:rsidRPr="00F85FB9" w:rsidRDefault="00F37612" w:rsidP="00F85FB9"/>
    <w:sectPr w:rsidR="00F37612" w:rsidRPr="00F85FB9" w:rsidSect="003F5E60">
      <w:headerReference w:type="default" r:id="rId8"/>
      <w:footerReference w:type="default" r:id="rId9"/>
      <w:pgSz w:w="11906" w:h="16838" w:code="9"/>
      <w:pgMar w:top="0" w:right="707" w:bottom="567" w:left="1418"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2F4" w:rsidRDefault="004D42F4">
      <w:r>
        <w:separator/>
      </w:r>
    </w:p>
  </w:endnote>
  <w:endnote w:type="continuationSeparator" w:id="0">
    <w:p w:rsidR="004D42F4" w:rsidRDefault="004D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irut">
    <w:altName w:val="Courier New"/>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174" w:rsidRPr="00CC0174" w:rsidRDefault="00CC0174" w:rsidP="00393E0B">
    <w:pPr>
      <w:pStyle w:val="Fuzeile"/>
      <w:pBdr>
        <w:top w:val="single" w:sz="4" w:space="1" w:color="auto"/>
      </w:pBdr>
      <w:jc w:val="center"/>
      <w:rPr>
        <w:rFonts w:ascii="Calibri" w:hAnsi="Calibri"/>
        <w:b/>
        <w:sz w:val="22"/>
        <w:szCs w:val="22"/>
      </w:rPr>
    </w:pPr>
    <w:r w:rsidRPr="00CC0174">
      <w:rPr>
        <w:rFonts w:ascii="Calibri" w:hAnsi="Calibri"/>
        <w:b/>
        <w:sz w:val="22"/>
        <w:szCs w:val="22"/>
      </w:rPr>
      <w:t>Diakonisches Aus- und Fortbildungszentrum</w:t>
    </w:r>
    <w:r w:rsidR="00980092" w:rsidRPr="00CC0174">
      <w:rPr>
        <w:rFonts w:ascii="Calibri" w:hAnsi="Calibri"/>
        <w:b/>
        <w:sz w:val="22"/>
        <w:szCs w:val="22"/>
      </w:rPr>
      <w:t xml:space="preserve"> für Pflegeberufe Hofgeismar</w:t>
    </w:r>
  </w:p>
  <w:p w:rsidR="00D426E8" w:rsidRDefault="00E766E1" w:rsidP="00393E0B">
    <w:pPr>
      <w:pStyle w:val="Fuzeile"/>
      <w:pBdr>
        <w:top w:val="single" w:sz="4" w:space="1" w:color="auto"/>
      </w:pBdr>
      <w:jc w:val="center"/>
      <w:rPr>
        <w:rFonts w:ascii="Calibri" w:hAnsi="Calibri"/>
        <w:sz w:val="22"/>
        <w:szCs w:val="22"/>
      </w:rPr>
    </w:pPr>
    <w:r w:rsidRPr="00DA5941">
      <w:rPr>
        <w:rFonts w:ascii="Calibri" w:hAnsi="Calibri"/>
        <w:sz w:val="22"/>
        <w:szCs w:val="22"/>
      </w:rPr>
      <w:t>Gesundbrunnen 12</w:t>
    </w:r>
    <w:r w:rsidR="00CE4E8E">
      <w:rPr>
        <w:rFonts w:ascii="Calibri" w:hAnsi="Calibri"/>
        <w:sz w:val="22"/>
        <w:szCs w:val="22"/>
      </w:rPr>
      <w:t>a</w:t>
    </w:r>
    <w:r w:rsidR="00D426E8">
      <w:rPr>
        <w:rFonts w:ascii="Calibri" w:hAnsi="Calibri"/>
        <w:sz w:val="22"/>
        <w:szCs w:val="22"/>
      </w:rPr>
      <w:t xml:space="preserve">  /  </w:t>
    </w:r>
    <w:r w:rsidRPr="00DA5941">
      <w:rPr>
        <w:rFonts w:ascii="Calibri" w:hAnsi="Calibri"/>
        <w:sz w:val="22"/>
        <w:szCs w:val="22"/>
      </w:rPr>
      <w:t>34369 Hofgeismar</w:t>
    </w:r>
    <w:r w:rsidR="00393E0B">
      <w:rPr>
        <w:rFonts w:ascii="Calibri" w:hAnsi="Calibri"/>
        <w:sz w:val="22"/>
        <w:szCs w:val="22"/>
      </w:rPr>
      <w:t xml:space="preserve"> </w:t>
    </w:r>
  </w:p>
  <w:p w:rsidR="00D22B69" w:rsidRPr="00DA5941" w:rsidRDefault="00D426E8" w:rsidP="00393E0B">
    <w:pPr>
      <w:pStyle w:val="Fuzeile"/>
      <w:pBdr>
        <w:top w:val="single" w:sz="4" w:space="1" w:color="auto"/>
      </w:pBdr>
      <w:jc w:val="center"/>
      <w:rPr>
        <w:rFonts w:ascii="Calibri" w:hAnsi="Calibri"/>
        <w:sz w:val="22"/>
        <w:szCs w:val="22"/>
        <w:lang w:val="en-US"/>
      </w:rPr>
    </w:pPr>
    <w:r>
      <w:rPr>
        <w:rFonts w:ascii="Calibri" w:hAnsi="Calibri"/>
        <w:sz w:val="22"/>
        <w:szCs w:val="22"/>
        <w:lang w:val="en-US"/>
      </w:rPr>
      <w:t>T</w:t>
    </w:r>
    <w:r w:rsidR="00E766E1" w:rsidRPr="00DA5941">
      <w:rPr>
        <w:rFonts w:ascii="Calibri" w:hAnsi="Calibri"/>
        <w:sz w:val="22"/>
        <w:szCs w:val="22"/>
        <w:lang w:val="en-US"/>
      </w:rPr>
      <w:t>el: 0567</w:t>
    </w:r>
    <w:r w:rsidR="00CE4E8E">
      <w:rPr>
        <w:rFonts w:ascii="Calibri" w:hAnsi="Calibri"/>
        <w:sz w:val="22"/>
        <w:szCs w:val="22"/>
        <w:lang w:val="en-US"/>
      </w:rPr>
      <w:t>1 882-650</w:t>
    </w:r>
    <w:r>
      <w:rPr>
        <w:rFonts w:ascii="Calibri" w:hAnsi="Calibri"/>
        <w:sz w:val="22"/>
        <w:szCs w:val="22"/>
        <w:lang w:val="en-US"/>
      </w:rPr>
      <w:t xml:space="preserve">  /  F</w:t>
    </w:r>
    <w:r w:rsidR="00CE4E8E">
      <w:rPr>
        <w:rFonts w:ascii="Calibri" w:hAnsi="Calibri"/>
        <w:sz w:val="22"/>
        <w:szCs w:val="22"/>
        <w:lang w:val="en-US"/>
      </w:rPr>
      <w:t>ax 05671 882-611</w:t>
    </w:r>
    <w:r>
      <w:rPr>
        <w:rFonts w:ascii="Calibri" w:hAnsi="Calibri"/>
        <w:sz w:val="22"/>
        <w:szCs w:val="22"/>
        <w:lang w:val="en-US"/>
      </w:rPr>
      <w:t xml:space="preserve">  /  </w:t>
    </w:r>
    <w:r w:rsidR="00E766E1" w:rsidRPr="00DA5941">
      <w:rPr>
        <w:rFonts w:ascii="Calibri" w:hAnsi="Calibri"/>
        <w:sz w:val="22"/>
        <w:szCs w:val="22"/>
        <w:lang w:val="en-US"/>
      </w:rPr>
      <w:t>Mail:</w:t>
    </w:r>
    <w:r>
      <w:rPr>
        <w:rFonts w:ascii="Calibri" w:hAnsi="Calibri"/>
        <w:sz w:val="22"/>
        <w:szCs w:val="22"/>
        <w:lang w:val="en-US"/>
      </w:rPr>
      <w:t xml:space="preserve"> </w:t>
    </w:r>
    <w:hyperlink r:id="rId1" w:history="1">
      <w:r w:rsidR="008703A0">
        <w:rPr>
          <w:rStyle w:val="Hyperlink"/>
          <w:rFonts w:ascii="Calibri" w:hAnsi="Calibri"/>
          <w:color w:val="000000"/>
          <w:sz w:val="22"/>
          <w:szCs w:val="22"/>
          <w:u w:val="none"/>
          <w:lang w:val="en-US"/>
        </w:rPr>
        <w:t>dafz</w:t>
      </w:r>
      <w:r w:rsidR="00E766E1" w:rsidRPr="00DA5941">
        <w:rPr>
          <w:rStyle w:val="Hyperlink"/>
          <w:rFonts w:ascii="Calibri" w:hAnsi="Calibri"/>
          <w:color w:val="000000"/>
          <w:sz w:val="22"/>
          <w:szCs w:val="22"/>
          <w:u w:val="none"/>
          <w:lang w:val="en-US"/>
        </w:rPr>
        <w:t>@</w:t>
      </w:r>
      <w:r w:rsidR="008703A0">
        <w:rPr>
          <w:rStyle w:val="Hyperlink"/>
          <w:rFonts w:ascii="Calibri" w:hAnsi="Calibri"/>
          <w:color w:val="000000"/>
          <w:sz w:val="22"/>
          <w:szCs w:val="22"/>
          <w:u w:val="none"/>
          <w:lang w:val="en-US"/>
        </w:rPr>
        <w:t>gesundbrunnen.org</w:t>
      </w:r>
    </w:hyperlink>
    <w:r w:rsidR="00D22B69">
      <w:rPr>
        <w:rStyle w:val="Hyperlink"/>
        <w:rFonts w:ascii="Calibri" w:hAnsi="Calibri"/>
        <w:color w:val="000000"/>
        <w:sz w:val="22"/>
        <w:szCs w:val="22"/>
        <w:u w:val="none"/>
        <w:lang w:val="en-US"/>
      </w:rPr>
      <w:t xml:space="preserve">   </w:t>
    </w:r>
    <w:r w:rsidR="00D22B69">
      <w:rPr>
        <w:rFonts w:ascii="Calibri" w:hAnsi="Calibri"/>
        <w:sz w:val="22"/>
        <w:szCs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2F4" w:rsidRDefault="004D42F4">
      <w:r>
        <w:separator/>
      </w:r>
    </w:p>
  </w:footnote>
  <w:footnote w:type="continuationSeparator" w:id="0">
    <w:p w:rsidR="004D42F4" w:rsidRDefault="004D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413" w:rsidRDefault="00980092" w:rsidP="00540413">
    <w:pPr>
      <w:pStyle w:val="Kopfzeile"/>
      <w:rPr>
        <w:b/>
        <w:sz w:val="20"/>
        <w:szCs w:val="20"/>
      </w:rPr>
    </w:pPr>
    <w:r>
      <w:rPr>
        <w:noProof/>
      </w:rPr>
      <w:drawing>
        <wp:anchor distT="0" distB="0" distL="114300" distR="114300" simplePos="0" relativeHeight="251660288" behindDoc="1" locked="0" layoutInCell="1" allowOverlap="1" wp14:anchorId="05B84F8C" wp14:editId="0AD07439">
          <wp:simplePos x="0" y="0"/>
          <wp:positionH relativeFrom="column">
            <wp:posOffset>6016625</wp:posOffset>
          </wp:positionH>
          <wp:positionV relativeFrom="paragraph">
            <wp:posOffset>554990</wp:posOffset>
          </wp:positionV>
          <wp:extent cx="184785" cy="184785"/>
          <wp:effectExtent l="0" t="0" r="5715" b="5715"/>
          <wp:wrapTight wrapText="bothSides">
            <wp:wrapPolygon edited="0">
              <wp:start x="0" y="0"/>
              <wp:lineTo x="0" y="20041"/>
              <wp:lineTo x="20041" y="20041"/>
              <wp:lineTo x="20041" y="0"/>
              <wp:lineTo x="0" y="0"/>
            </wp:wrapPolygon>
          </wp:wrapTight>
          <wp:docPr id="291" name="Bild 291" descr="Macintosh HD:Users:admin:Documents:_Kunden:EAG Gesundbrunnen:EAG Logo neu 2019:EAG_KK_200114_(1).png"/>
          <wp:cNvGraphicFramePr/>
          <a:graphic xmlns:a="http://schemas.openxmlformats.org/drawingml/2006/main">
            <a:graphicData uri="http://schemas.openxmlformats.org/drawingml/2006/picture">
              <pic:pic xmlns:pic="http://schemas.openxmlformats.org/drawingml/2006/picture">
                <pic:nvPicPr>
                  <pic:cNvPr id="291" name="Bild 291" descr="Macintosh HD:Users:admin:Documents:_Kunden:EAG Gesundbrunnen:EAG Logo neu 2019:EAG_KK_200114_(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2C08DCE" wp14:editId="000CCA44">
          <wp:simplePos x="0" y="0"/>
          <wp:positionH relativeFrom="column">
            <wp:posOffset>-2540</wp:posOffset>
          </wp:positionH>
          <wp:positionV relativeFrom="paragraph">
            <wp:posOffset>285115</wp:posOffset>
          </wp:positionV>
          <wp:extent cx="1677670" cy="476885"/>
          <wp:effectExtent l="0" t="0" r="0" b="0"/>
          <wp:wrapTight wrapText="bothSides">
            <wp:wrapPolygon edited="0">
              <wp:start x="981" y="0"/>
              <wp:lineTo x="0" y="3451"/>
              <wp:lineTo x="0" y="20708"/>
              <wp:lineTo x="8339" y="20708"/>
              <wp:lineTo x="10056" y="20708"/>
              <wp:lineTo x="21338" y="19846"/>
              <wp:lineTo x="21338" y="9491"/>
              <wp:lineTo x="3679" y="0"/>
              <wp:lineTo x="981" y="0"/>
            </wp:wrapPolygon>
          </wp:wrapTight>
          <wp:docPr id="30" name="Bild 30" descr="Macintosh HD:Users:admin:Documents:_Kunden:EAG Gesundbrunnen:EAG Logo neu 2019,2020:DAFZ:EAG_Logo_DAFZ_200116.png"/>
          <wp:cNvGraphicFramePr/>
          <a:graphic xmlns:a="http://schemas.openxmlformats.org/drawingml/2006/main">
            <a:graphicData uri="http://schemas.openxmlformats.org/drawingml/2006/picture">
              <pic:pic xmlns:pic="http://schemas.openxmlformats.org/drawingml/2006/picture">
                <pic:nvPicPr>
                  <pic:cNvPr id="30" name="Bild 30" descr="Macintosh HD:Users:admin:Documents:_Kunden:EAG Gesundbrunnen:EAG Logo neu 2019,2020:DAFZ:EAG_Logo_DAFZ_200116.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7670" cy="476885"/>
                  </a:xfrm>
                  <a:prstGeom prst="rect">
                    <a:avLst/>
                  </a:prstGeom>
                  <a:no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33AB0">
      <w:rPr>
        <w:b/>
        <w:sz w:val="20"/>
        <w:szCs w:val="20"/>
      </w:rPr>
      <w:tab/>
    </w:r>
    <w:r w:rsidR="008A02CF">
      <w:rPr>
        <w:b/>
        <w:sz w:val="20"/>
        <w:szCs w:val="20"/>
      </w:rPr>
      <w:tab/>
    </w:r>
    <w:r w:rsidR="007D72CA">
      <w:rPr>
        <w:b/>
        <w:sz w:val="20"/>
        <w:szCs w:val="20"/>
      </w:rPr>
      <w:tab/>
    </w:r>
    <w:r w:rsidR="007D72CA">
      <w:rPr>
        <w:b/>
        <w:sz w:val="20"/>
        <w:szCs w:val="20"/>
      </w:rPr>
      <w:tab/>
    </w:r>
    <w:r w:rsidR="007D72CA">
      <w:rPr>
        <w:b/>
        <w:sz w:val="20"/>
        <w:szCs w:val="20"/>
      </w:rPr>
      <w:tab/>
    </w:r>
    <w:r w:rsidR="007D72CA">
      <w:rPr>
        <w:b/>
        <w:sz w:val="20"/>
        <w:szCs w:val="20"/>
      </w:rPr>
      <w:tab/>
    </w:r>
    <w:r w:rsidR="007D72CA">
      <w:rPr>
        <w:b/>
        <w:sz w:val="20"/>
        <w:szCs w:val="20"/>
      </w:rPr>
      <w:tab/>
    </w:r>
    <w:r w:rsidR="007D72CA">
      <w:rPr>
        <w:b/>
        <w:sz w:val="20"/>
        <w:szCs w:val="20"/>
      </w:rPr>
      <w:tab/>
    </w:r>
    <w:r w:rsidR="007D72CA">
      <w:rPr>
        <w:b/>
        <w:sz w:val="20"/>
        <w:szCs w:val="20"/>
      </w:rPr>
      <w:tab/>
    </w:r>
    <w:r w:rsidR="007D72CA">
      <w:rPr>
        <w:b/>
        <w:sz w:val="20"/>
        <w:szCs w:val="20"/>
      </w:rPr>
      <w:tab/>
    </w:r>
    <w:r w:rsidR="00CB550C">
      <w:rPr>
        <w:b/>
        <w:sz w:val="20"/>
        <w:szCs w:val="20"/>
      </w:rPr>
      <w:tab/>
    </w:r>
  </w:p>
  <w:p w:rsidR="00633AB0" w:rsidRPr="00540413" w:rsidRDefault="00980092" w:rsidP="00980092">
    <w:pPr>
      <w:pStyle w:val="Kopfzeile"/>
      <w:rPr>
        <w:b/>
        <w:sz w:val="20"/>
        <w:szCs w:val="20"/>
      </w:rPr>
    </w:pPr>
    <w:r>
      <w:rPr>
        <w:noProof/>
      </w:rPr>
      <w:drawing>
        <wp:anchor distT="0" distB="0" distL="114300" distR="114300" simplePos="0" relativeHeight="251659264" behindDoc="1" locked="0" layoutInCell="1" allowOverlap="1" wp14:anchorId="261D2178" wp14:editId="4699CA6A">
          <wp:simplePos x="0" y="0"/>
          <wp:positionH relativeFrom="column">
            <wp:posOffset>3655060</wp:posOffset>
          </wp:positionH>
          <wp:positionV relativeFrom="paragraph">
            <wp:posOffset>13335</wp:posOffset>
          </wp:positionV>
          <wp:extent cx="2313940" cy="131445"/>
          <wp:effectExtent l="0" t="0" r="0" b="1905"/>
          <wp:wrapTight wrapText="bothSides">
            <wp:wrapPolygon edited="0">
              <wp:start x="0" y="0"/>
              <wp:lineTo x="0" y="18783"/>
              <wp:lineTo x="1956" y="18783"/>
              <wp:lineTo x="7291" y="18783"/>
              <wp:lineTo x="21339" y="18783"/>
              <wp:lineTo x="21339" y="0"/>
              <wp:lineTo x="0" y="0"/>
            </wp:wrapPolygon>
          </wp:wrapTight>
          <wp:docPr id="288" name="Bild 288" descr="Macintosh HD:Users:admin:Documents:_Kunden:EAG Gesundbrunnen:EAG Logo neu 2019,2020:DAFZ:EAG_Slogan DAFZ_200116.png"/>
          <wp:cNvGraphicFramePr/>
          <a:graphic xmlns:a="http://schemas.openxmlformats.org/drawingml/2006/main">
            <a:graphicData uri="http://schemas.openxmlformats.org/drawingml/2006/picture">
              <pic:pic xmlns:pic="http://schemas.openxmlformats.org/drawingml/2006/picture">
                <pic:nvPicPr>
                  <pic:cNvPr id="288" name="Bild 288" descr="Macintosh HD:Users:admin:Documents:_Kunden:EAG Gesundbrunnen:EAG Logo neu 2019,2020:DAFZ:EAG_Slogan DAFZ_200116.pn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13940" cy="131445"/>
                  </a:xfrm>
                  <a:prstGeom prst="rect">
                    <a:avLst/>
                  </a:prstGeom>
                  <a:no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858F8">
      <w:rPr>
        <w:sz w:val="16"/>
        <w:szCs w:val="16"/>
      </w:rPr>
      <w:tab/>
    </w:r>
    <w:r w:rsidR="002858F8">
      <w:rPr>
        <w:sz w:val="16"/>
        <w:szCs w:val="16"/>
      </w:rPr>
      <w:tab/>
    </w:r>
  </w:p>
  <w:p w:rsidR="00633AB0" w:rsidRPr="006228BB" w:rsidRDefault="00633AB0" w:rsidP="002858F8">
    <w:pPr>
      <w:pStyle w:val="Kopfzeile"/>
      <w:pBdr>
        <w:top w:val="single" w:sz="4" w:space="0" w:color="auto"/>
      </w:pBd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407F"/>
    <w:multiLevelType w:val="hybridMultilevel"/>
    <w:tmpl w:val="1F8C8C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E248BD"/>
    <w:multiLevelType w:val="hybridMultilevel"/>
    <w:tmpl w:val="B48E20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A83F8E"/>
    <w:multiLevelType w:val="multilevel"/>
    <w:tmpl w:val="F944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B6307"/>
    <w:multiLevelType w:val="multilevel"/>
    <w:tmpl w:val="7DE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62A75"/>
    <w:multiLevelType w:val="multilevel"/>
    <w:tmpl w:val="2B7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E55BA"/>
    <w:multiLevelType w:val="multilevel"/>
    <w:tmpl w:val="062C28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94D97"/>
    <w:multiLevelType w:val="hybridMultilevel"/>
    <w:tmpl w:val="C9C06C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073350"/>
    <w:multiLevelType w:val="hybridMultilevel"/>
    <w:tmpl w:val="E1B436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69706E"/>
    <w:multiLevelType w:val="hybridMultilevel"/>
    <w:tmpl w:val="EFD66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2F3486"/>
    <w:multiLevelType w:val="multilevel"/>
    <w:tmpl w:val="610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15242"/>
    <w:multiLevelType w:val="multilevel"/>
    <w:tmpl w:val="0346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2775"/>
    <w:multiLevelType w:val="multilevel"/>
    <w:tmpl w:val="D29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num w:numId="1">
    <w:abstractNumId w:val="11"/>
  </w:num>
  <w:num w:numId="2">
    <w:abstractNumId w:val="8"/>
  </w:num>
  <w:num w:numId="3">
    <w:abstractNumId w:val="6"/>
  </w:num>
  <w:num w:numId="4">
    <w:abstractNumId w:val="1"/>
  </w:num>
  <w:num w:numId="5">
    <w:abstractNumId w:val="7"/>
  </w:num>
  <w:num w:numId="6">
    <w:abstractNumId w:val="5"/>
  </w:num>
  <w:num w:numId="7">
    <w:abstractNumId w:val="3"/>
  </w:num>
  <w:num w:numId="8">
    <w:abstractNumId w:val="10"/>
  </w:num>
  <w:num w:numId="9">
    <w:abstractNumId w:val="2"/>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B0"/>
    <w:rsid w:val="000110D6"/>
    <w:rsid w:val="00034887"/>
    <w:rsid w:val="00071446"/>
    <w:rsid w:val="0007689C"/>
    <w:rsid w:val="000B2369"/>
    <w:rsid w:val="000B5F03"/>
    <w:rsid w:val="00146EF1"/>
    <w:rsid w:val="00150496"/>
    <w:rsid w:val="001C07DE"/>
    <w:rsid w:val="002327B6"/>
    <w:rsid w:val="002816EB"/>
    <w:rsid w:val="002849B4"/>
    <w:rsid w:val="002858F8"/>
    <w:rsid w:val="002A6D4E"/>
    <w:rsid w:val="002B3B9B"/>
    <w:rsid w:val="002B5AE5"/>
    <w:rsid w:val="002E47DB"/>
    <w:rsid w:val="00344116"/>
    <w:rsid w:val="00346521"/>
    <w:rsid w:val="00366582"/>
    <w:rsid w:val="00371AA2"/>
    <w:rsid w:val="00393E0B"/>
    <w:rsid w:val="003A6A32"/>
    <w:rsid w:val="003B7657"/>
    <w:rsid w:val="003D581A"/>
    <w:rsid w:val="003F5E60"/>
    <w:rsid w:val="00455354"/>
    <w:rsid w:val="00487658"/>
    <w:rsid w:val="00490637"/>
    <w:rsid w:val="004D42F4"/>
    <w:rsid w:val="00512816"/>
    <w:rsid w:val="0051360F"/>
    <w:rsid w:val="00540413"/>
    <w:rsid w:val="00540415"/>
    <w:rsid w:val="00540827"/>
    <w:rsid w:val="00586360"/>
    <w:rsid w:val="006228BB"/>
    <w:rsid w:val="00633AB0"/>
    <w:rsid w:val="006370C7"/>
    <w:rsid w:val="006A0D05"/>
    <w:rsid w:val="006B4954"/>
    <w:rsid w:val="0076319F"/>
    <w:rsid w:val="007657C8"/>
    <w:rsid w:val="00797AAF"/>
    <w:rsid w:val="007A72AB"/>
    <w:rsid w:val="007D1658"/>
    <w:rsid w:val="007D72CA"/>
    <w:rsid w:val="00803C94"/>
    <w:rsid w:val="0084581D"/>
    <w:rsid w:val="008475B3"/>
    <w:rsid w:val="008703A0"/>
    <w:rsid w:val="00893DFD"/>
    <w:rsid w:val="008A02CF"/>
    <w:rsid w:val="008B30BB"/>
    <w:rsid w:val="008C506A"/>
    <w:rsid w:val="009478A2"/>
    <w:rsid w:val="00980092"/>
    <w:rsid w:val="009D4C19"/>
    <w:rsid w:val="009D4DD5"/>
    <w:rsid w:val="009F7D78"/>
    <w:rsid w:val="00A1167C"/>
    <w:rsid w:val="00A70196"/>
    <w:rsid w:val="00AF4B84"/>
    <w:rsid w:val="00B123E1"/>
    <w:rsid w:val="00B30F34"/>
    <w:rsid w:val="00B32B63"/>
    <w:rsid w:val="00B614B5"/>
    <w:rsid w:val="00B76A88"/>
    <w:rsid w:val="00BD3DFE"/>
    <w:rsid w:val="00BE42BA"/>
    <w:rsid w:val="00BF79B5"/>
    <w:rsid w:val="00C72FA3"/>
    <w:rsid w:val="00CA3D22"/>
    <w:rsid w:val="00CB550C"/>
    <w:rsid w:val="00CC0174"/>
    <w:rsid w:val="00CE4E8E"/>
    <w:rsid w:val="00D22B69"/>
    <w:rsid w:val="00D377BA"/>
    <w:rsid w:val="00D426E8"/>
    <w:rsid w:val="00D62FDF"/>
    <w:rsid w:val="00DA5941"/>
    <w:rsid w:val="00E0579E"/>
    <w:rsid w:val="00E4205D"/>
    <w:rsid w:val="00E57D8E"/>
    <w:rsid w:val="00E707AF"/>
    <w:rsid w:val="00E71010"/>
    <w:rsid w:val="00E766E1"/>
    <w:rsid w:val="00EB4613"/>
    <w:rsid w:val="00EF3EC6"/>
    <w:rsid w:val="00F2625C"/>
    <w:rsid w:val="00F37612"/>
    <w:rsid w:val="00F435F1"/>
    <w:rsid w:val="00F600A2"/>
    <w:rsid w:val="00F832A5"/>
    <w:rsid w:val="00F8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591DFE"/>
  <w15:docId w15:val="{93F41ADE-868F-43EB-8B22-15DF7FBE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327B6"/>
    <w:rPr>
      <w:rFonts w:ascii="Verdana" w:hAnsi="Verdana"/>
      <w:sz w:val="24"/>
      <w:szCs w:val="24"/>
    </w:rPr>
  </w:style>
  <w:style w:type="paragraph" w:styleId="berschrift1">
    <w:name w:val="heading 1"/>
    <w:basedOn w:val="Standard"/>
    <w:next w:val="Standard"/>
    <w:link w:val="berschrift1Zchn"/>
    <w:qFormat/>
    <w:rsid w:val="006A0D05"/>
    <w:pPr>
      <w:keepNext/>
      <w:outlineLvl w:val="0"/>
    </w:pPr>
    <w:rPr>
      <w:b/>
      <w:bCs/>
      <w:sz w:val="20"/>
    </w:rPr>
  </w:style>
  <w:style w:type="paragraph" w:styleId="berschrift2">
    <w:name w:val="heading 2"/>
    <w:basedOn w:val="Standard"/>
    <w:next w:val="Standard"/>
    <w:link w:val="berschrift2Zchn"/>
    <w:semiHidden/>
    <w:unhideWhenUsed/>
    <w:qFormat/>
    <w:rsid w:val="006A0D05"/>
    <w:pPr>
      <w:keepNext/>
      <w:ind w:left="1416"/>
      <w:outlineLvl w:val="1"/>
    </w:pPr>
    <w:rPr>
      <w:b/>
      <w:bCs/>
      <w:sz w:val="20"/>
    </w:rPr>
  </w:style>
  <w:style w:type="paragraph" w:styleId="berschrift3">
    <w:name w:val="heading 3"/>
    <w:basedOn w:val="Standard"/>
    <w:next w:val="Standard"/>
    <w:link w:val="berschrift3Zchn"/>
    <w:semiHidden/>
    <w:unhideWhenUsed/>
    <w:qFormat/>
    <w:rsid w:val="00B123E1"/>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7D1658"/>
  </w:style>
  <w:style w:type="paragraph" w:styleId="Kopfzeile">
    <w:name w:val="header"/>
    <w:basedOn w:val="Standard"/>
    <w:rsid w:val="00633AB0"/>
    <w:pPr>
      <w:tabs>
        <w:tab w:val="center" w:pos="4536"/>
        <w:tab w:val="right" w:pos="9072"/>
      </w:tabs>
    </w:pPr>
  </w:style>
  <w:style w:type="paragraph" w:styleId="Fuzeile">
    <w:name w:val="footer"/>
    <w:basedOn w:val="Standard"/>
    <w:rsid w:val="00633AB0"/>
    <w:pPr>
      <w:tabs>
        <w:tab w:val="center" w:pos="4536"/>
        <w:tab w:val="right" w:pos="9072"/>
      </w:tabs>
    </w:pPr>
  </w:style>
  <w:style w:type="character" w:styleId="Hyperlink">
    <w:name w:val="Hyperlink"/>
    <w:rsid w:val="008A02CF"/>
    <w:rPr>
      <w:color w:val="0000FF"/>
      <w:u w:val="single"/>
    </w:rPr>
  </w:style>
  <w:style w:type="paragraph" w:styleId="Sprechblasentext">
    <w:name w:val="Balloon Text"/>
    <w:basedOn w:val="Standard"/>
    <w:semiHidden/>
    <w:rsid w:val="009D4DD5"/>
    <w:rPr>
      <w:rFonts w:ascii="Tahoma" w:hAnsi="Tahoma" w:cs="Tahoma"/>
      <w:sz w:val="16"/>
      <w:szCs w:val="16"/>
    </w:rPr>
  </w:style>
  <w:style w:type="paragraph" w:styleId="IntensivesZitat">
    <w:name w:val="Intense Quote"/>
    <w:basedOn w:val="Standard"/>
    <w:next w:val="Standard"/>
    <w:link w:val="IntensivesZitatZchn"/>
    <w:uiPriority w:val="30"/>
    <w:qFormat/>
    <w:rsid w:val="00586360"/>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586360"/>
    <w:rPr>
      <w:rFonts w:ascii="Verdana" w:hAnsi="Verdana"/>
      <w:i/>
      <w:iCs/>
      <w:color w:val="5B9BD5"/>
      <w:sz w:val="24"/>
      <w:szCs w:val="24"/>
    </w:rPr>
  </w:style>
  <w:style w:type="character" w:customStyle="1" w:styleId="berschrift1Zchn">
    <w:name w:val="Überschrift 1 Zchn"/>
    <w:basedOn w:val="Absatz-Standardschriftart"/>
    <w:link w:val="berschrift1"/>
    <w:rsid w:val="006A0D05"/>
    <w:rPr>
      <w:rFonts w:ascii="Verdana" w:hAnsi="Verdana"/>
      <w:b/>
      <w:bCs/>
      <w:szCs w:val="24"/>
    </w:rPr>
  </w:style>
  <w:style w:type="character" w:customStyle="1" w:styleId="berschrift2Zchn">
    <w:name w:val="Überschrift 2 Zchn"/>
    <w:basedOn w:val="Absatz-Standardschriftart"/>
    <w:link w:val="berschrift2"/>
    <w:semiHidden/>
    <w:rsid w:val="006A0D05"/>
    <w:rPr>
      <w:rFonts w:ascii="Verdana" w:hAnsi="Verdana"/>
      <w:b/>
      <w:bCs/>
      <w:szCs w:val="24"/>
    </w:rPr>
  </w:style>
  <w:style w:type="table" w:styleId="Tabellenraster">
    <w:name w:val="Table Grid"/>
    <w:basedOn w:val="NormaleTabelle"/>
    <w:uiPriority w:val="59"/>
    <w:rsid w:val="006A0D0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797AAF"/>
    <w:pPr>
      <w:ind w:left="720"/>
      <w:contextualSpacing/>
    </w:pPr>
  </w:style>
  <w:style w:type="character" w:customStyle="1" w:styleId="berschrift3Zchn">
    <w:name w:val="Überschrift 3 Zchn"/>
    <w:basedOn w:val="Absatz-Standardschriftart"/>
    <w:link w:val="berschrift3"/>
    <w:semiHidden/>
    <w:rsid w:val="00B123E1"/>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unhideWhenUsed/>
    <w:rsid w:val="00B123E1"/>
    <w:pPr>
      <w:spacing w:before="100" w:beforeAutospacing="1" w:after="100" w:afterAutospacing="1"/>
    </w:pPr>
    <w:rPr>
      <w:rFonts w:ascii="Times New Roman" w:hAnsi="Times New Roman"/>
    </w:rPr>
  </w:style>
  <w:style w:type="character" w:styleId="Fett">
    <w:name w:val="Strong"/>
    <w:basedOn w:val="Absatz-Standardschriftart"/>
    <w:uiPriority w:val="22"/>
    <w:qFormat/>
    <w:rsid w:val="00B123E1"/>
    <w:rPr>
      <w:b/>
      <w:bCs/>
    </w:rPr>
  </w:style>
  <w:style w:type="paragraph" w:customStyle="1" w:styleId="Flietext">
    <w:name w:val="Fließtext"/>
    <w:basedOn w:val="Standard"/>
    <w:link w:val="FlietextZchn"/>
    <w:qFormat/>
    <w:rsid w:val="00F37612"/>
    <w:pPr>
      <w:spacing w:after="120" w:line="276" w:lineRule="auto"/>
      <w:jc w:val="both"/>
    </w:pPr>
    <w:rPr>
      <w:rFonts w:ascii="Arial" w:hAnsi="Arial" w:cs="Beirut"/>
      <w:color w:val="000000"/>
      <w:sz w:val="20"/>
      <w:szCs w:val="20"/>
      <w:lang w:eastAsia="en-US"/>
    </w:rPr>
  </w:style>
  <w:style w:type="character" w:customStyle="1" w:styleId="ListenabsatzZchn">
    <w:name w:val="Listenabsatz Zchn"/>
    <w:basedOn w:val="Absatz-Standardschriftart"/>
    <w:link w:val="Listenabsatz"/>
    <w:uiPriority w:val="34"/>
    <w:rsid w:val="00F37612"/>
    <w:rPr>
      <w:rFonts w:ascii="Verdana" w:hAnsi="Verdana"/>
      <w:sz w:val="24"/>
      <w:szCs w:val="24"/>
    </w:rPr>
  </w:style>
  <w:style w:type="character" w:customStyle="1" w:styleId="FlietextZchn">
    <w:name w:val="Fließtext Zchn"/>
    <w:basedOn w:val="Absatz-Standardschriftart"/>
    <w:link w:val="Flietext"/>
    <w:rsid w:val="00F37612"/>
    <w:rPr>
      <w:rFonts w:ascii="Arial" w:hAnsi="Arial" w:cs="Beirut"/>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79071">
      <w:bodyDiv w:val="1"/>
      <w:marLeft w:val="0"/>
      <w:marRight w:val="0"/>
      <w:marTop w:val="0"/>
      <w:marBottom w:val="0"/>
      <w:divBdr>
        <w:top w:val="none" w:sz="0" w:space="0" w:color="auto"/>
        <w:left w:val="none" w:sz="0" w:space="0" w:color="auto"/>
        <w:bottom w:val="none" w:sz="0" w:space="0" w:color="auto"/>
        <w:right w:val="none" w:sz="0" w:space="0" w:color="auto"/>
      </w:divBdr>
    </w:div>
    <w:div w:id="1048142299">
      <w:bodyDiv w:val="1"/>
      <w:marLeft w:val="0"/>
      <w:marRight w:val="0"/>
      <w:marTop w:val="0"/>
      <w:marBottom w:val="0"/>
      <w:divBdr>
        <w:top w:val="none" w:sz="0" w:space="0" w:color="auto"/>
        <w:left w:val="none" w:sz="0" w:space="0" w:color="auto"/>
        <w:bottom w:val="none" w:sz="0" w:space="0" w:color="auto"/>
        <w:right w:val="none" w:sz="0" w:space="0" w:color="auto"/>
      </w:divBdr>
    </w:div>
    <w:div w:id="17289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afz-online.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9230B-A4A2-4C9D-91A2-39FC18EA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dafz</Company>
  <LinksUpToDate>false</LinksUpToDate>
  <CharactersWithSpaces>1528</CharactersWithSpaces>
  <SharedDoc>false</SharedDoc>
  <HLinks>
    <vt:vector size="6" baseType="variant">
      <vt:variant>
        <vt:i4>1048674</vt:i4>
      </vt:variant>
      <vt:variant>
        <vt:i4>0</vt:i4>
      </vt:variant>
      <vt:variant>
        <vt:i4>0</vt:i4>
      </vt:variant>
      <vt:variant>
        <vt:i4>5</vt:i4>
      </vt:variant>
      <vt:variant>
        <vt:lpwstr>mailto:info@dafz-online.de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c:creator>
  <cp:lastModifiedBy>Blumenstein, Cora</cp:lastModifiedBy>
  <cp:revision>2</cp:revision>
  <cp:lastPrinted>2024-03-04T08:19:00Z</cp:lastPrinted>
  <dcterms:created xsi:type="dcterms:W3CDTF">2026-01-16T07:28:00Z</dcterms:created>
  <dcterms:modified xsi:type="dcterms:W3CDTF">2026-01-16T07:28:00Z</dcterms:modified>
</cp:coreProperties>
</file>